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83FAE" w:rsidRDefault="000E218A">
      <w:pPr>
        <w:keepNext/>
        <w:suppressAutoHyphens/>
        <w:spacing w:before="240" w:after="120"/>
        <w:jc w:val="center"/>
        <w:rPr>
          <w:rFonts w:ascii="Liberation Serif" w:eastAsia="Liberation Serif" w:hAnsi="Liberation Serif" w:cs="Liberation Serif"/>
          <w:color w:val="00000A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883FAE" w:rsidRDefault="000E218A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92.1pt;height:100.2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14222467" r:id="rId6"/>
        </w:pict>
      </w:r>
    </w:p>
    <w:p w:rsidR="00883FAE" w:rsidRDefault="000E218A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 xml:space="preserve"> MINUTES OF PLANNING MEETING HELD ON MONDAY SEPTEMBER 12TH 2016 AT 7pm</w:t>
      </w:r>
    </w:p>
    <w:p w:rsidR="00883FAE" w:rsidRDefault="000E218A">
      <w:pPr>
        <w:keepNext/>
        <w:suppressAutoHyphens/>
        <w:ind w:hanging="1304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color w:val="00000A"/>
        </w:rPr>
        <w:t>In the Jubilee Hall</w:t>
      </w:r>
    </w:p>
    <w:p w:rsidR="00883FAE" w:rsidRDefault="000E218A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 (Vice Chair),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proofErr w:type="gramStart"/>
      <w:r>
        <w:rPr>
          <w:rFonts w:ascii="Arial" w:eastAsia="Arial" w:hAnsi="Arial" w:cs="Arial"/>
          <w:b/>
          <w:color w:val="00000A"/>
          <w:sz w:val="18"/>
        </w:rPr>
        <w:t xml:space="preserve">,  </w:t>
      </w:r>
      <w:r>
        <w:rPr>
          <w:rFonts w:ascii="Arial" w:eastAsia="Arial" w:hAnsi="Arial" w:cs="Arial"/>
          <w:b/>
          <w:i/>
          <w:color w:val="00000A"/>
          <w:sz w:val="18"/>
        </w:rPr>
        <w:t>Robert</w:t>
      </w:r>
      <w:proofErr w:type="gramEnd"/>
      <w:r>
        <w:rPr>
          <w:rFonts w:ascii="Arial" w:eastAsia="Arial" w:hAnsi="Arial" w:cs="Arial"/>
          <w:b/>
          <w:i/>
          <w:color w:val="00000A"/>
          <w:sz w:val="18"/>
        </w:rPr>
        <w:t xml:space="preserve"> C. Rous, John </w:t>
      </w:r>
      <w:proofErr w:type="spellStart"/>
      <w:r>
        <w:rPr>
          <w:rFonts w:ascii="Arial" w:eastAsia="Arial" w:hAnsi="Arial" w:cs="Arial"/>
          <w:b/>
          <w:i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i/>
          <w:color w:val="00000A"/>
          <w:sz w:val="18"/>
        </w:rPr>
        <w:t xml:space="preserve">, Mary Mann, Doris Dearing, Nick Watts,  Rebecca Smith </w:t>
      </w:r>
    </w:p>
    <w:p w:rsidR="00883FAE" w:rsidRDefault="000E218A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Present:</w:t>
      </w:r>
      <w:r>
        <w:rPr>
          <w:rFonts w:ascii="Arial" w:eastAsia="Arial" w:hAnsi="Arial" w:cs="Arial"/>
          <w:b/>
          <w:i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 (Vice Chair),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proofErr w:type="gramStart"/>
      <w:r>
        <w:rPr>
          <w:rFonts w:ascii="Arial" w:eastAsia="Arial" w:hAnsi="Arial" w:cs="Arial"/>
          <w:b/>
          <w:color w:val="00000A"/>
          <w:sz w:val="18"/>
        </w:rPr>
        <w:t xml:space="preserve">,  </w:t>
      </w:r>
      <w:r>
        <w:rPr>
          <w:rFonts w:ascii="Arial" w:eastAsia="Arial" w:hAnsi="Arial" w:cs="Arial"/>
          <w:b/>
          <w:i/>
          <w:color w:val="00000A"/>
          <w:sz w:val="18"/>
        </w:rPr>
        <w:t>Robert</w:t>
      </w:r>
      <w:proofErr w:type="gramEnd"/>
      <w:r>
        <w:rPr>
          <w:rFonts w:ascii="Arial" w:eastAsia="Arial" w:hAnsi="Arial" w:cs="Arial"/>
          <w:b/>
          <w:i/>
          <w:color w:val="00000A"/>
          <w:sz w:val="18"/>
        </w:rPr>
        <w:t xml:space="preserve"> C. Rous, John </w:t>
      </w:r>
      <w:proofErr w:type="spellStart"/>
      <w:r>
        <w:rPr>
          <w:rFonts w:ascii="Arial" w:eastAsia="Arial" w:hAnsi="Arial" w:cs="Arial"/>
          <w:b/>
          <w:i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i/>
          <w:color w:val="00000A"/>
          <w:sz w:val="18"/>
        </w:rPr>
        <w:t xml:space="preserve">, Mary Mann, Nick Watts, </w:t>
      </w:r>
    </w:p>
    <w:p w:rsidR="00883FAE" w:rsidRDefault="000E218A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ab/>
      </w:r>
      <w:proofErr w:type="spellStart"/>
      <w:r>
        <w:rPr>
          <w:rFonts w:ascii="Arial" w:eastAsia="Arial" w:hAnsi="Arial" w:cs="Arial"/>
          <w:b/>
          <w:i/>
          <w:color w:val="00000A"/>
          <w:sz w:val="18"/>
        </w:rPr>
        <w:t>C.Cllr</w:t>
      </w:r>
      <w:proofErr w:type="spellEnd"/>
      <w:r>
        <w:rPr>
          <w:rFonts w:ascii="Arial" w:eastAsia="Arial" w:hAnsi="Arial" w:cs="Arial"/>
          <w:b/>
          <w:i/>
          <w:color w:val="00000A"/>
          <w:sz w:val="18"/>
        </w:rPr>
        <w:t xml:space="preserve"> S. </w:t>
      </w:r>
      <w:proofErr w:type="spellStart"/>
      <w:r>
        <w:rPr>
          <w:rFonts w:ascii="Arial" w:eastAsia="Arial" w:hAnsi="Arial" w:cs="Arial"/>
          <w:b/>
          <w:i/>
          <w:color w:val="00000A"/>
          <w:sz w:val="18"/>
        </w:rPr>
        <w:t>Burroughes</w:t>
      </w:r>
      <w:proofErr w:type="spellEnd"/>
      <w:r>
        <w:rPr>
          <w:rFonts w:ascii="Arial" w:eastAsia="Arial" w:hAnsi="Arial" w:cs="Arial"/>
          <w:b/>
          <w:i/>
          <w:color w:val="00000A"/>
          <w:sz w:val="18"/>
        </w:rPr>
        <w:t>, D. Cllr P. Rous</w:t>
      </w:r>
    </w:p>
    <w:p w:rsidR="00883FAE" w:rsidRDefault="000E218A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ab/>
        <w:t>Clerk R. Hart Me</w:t>
      </w:r>
      <w:bookmarkStart w:id="0" w:name="_GoBack"/>
      <w:bookmarkEnd w:id="0"/>
      <w:r>
        <w:rPr>
          <w:rFonts w:ascii="Arial" w:eastAsia="Arial" w:hAnsi="Arial" w:cs="Arial"/>
          <w:b/>
          <w:i/>
          <w:color w:val="00000A"/>
          <w:sz w:val="18"/>
        </w:rPr>
        <w:t>mbers of Public: 0</w:t>
      </w:r>
    </w:p>
    <w:p w:rsidR="00883FAE" w:rsidRDefault="00883FAE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883FAE" w:rsidRDefault="000E218A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APOLOGIES:  Cllr D. Dearing, Cllr R. Smith</w:t>
      </w:r>
    </w:p>
    <w:p w:rsidR="00883FAE" w:rsidRDefault="00883FAE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883FAE" w:rsidRDefault="000E218A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  <w:t xml:space="preserve">MINUTES OF THE PLANNING MEETING HELD ON JULY 20TH 2016: 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>These were agreed and signed as a true record</w:t>
      </w:r>
    </w:p>
    <w:p w:rsidR="00883FAE" w:rsidRDefault="00883FAE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883FAE" w:rsidRDefault="000E218A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DECLARATIONS OF INTEREST: None</w:t>
      </w:r>
    </w:p>
    <w:p w:rsidR="00883FAE" w:rsidRDefault="00883FAE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883FAE" w:rsidRDefault="000E218A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/16/3393/FUL and 3394/LBC: Redundant Barn, </w:t>
      </w:r>
      <w:proofErr w:type="spellStart"/>
      <w:r>
        <w:rPr>
          <w:rFonts w:ascii="Arial" w:eastAsia="Arial" w:hAnsi="Arial" w:cs="Arial"/>
          <w:color w:val="00000A"/>
        </w:rPr>
        <w:t>Wynney's</w:t>
      </w:r>
      <w:proofErr w:type="spellEnd"/>
      <w:r>
        <w:rPr>
          <w:rFonts w:ascii="Arial" w:eastAsia="Arial" w:hAnsi="Arial" w:cs="Arial"/>
          <w:color w:val="00000A"/>
        </w:rPr>
        <w:t xml:space="preserve"> Farmhouse, </w:t>
      </w:r>
      <w:proofErr w:type="spellStart"/>
      <w:r>
        <w:rPr>
          <w:rFonts w:ascii="Arial" w:eastAsia="Arial" w:hAnsi="Arial" w:cs="Arial"/>
          <w:color w:val="00000A"/>
        </w:rPr>
        <w:t>Saxtead</w:t>
      </w:r>
      <w:proofErr w:type="spellEnd"/>
      <w:r>
        <w:rPr>
          <w:rFonts w:ascii="Arial" w:eastAsia="Arial" w:hAnsi="Arial" w:cs="Arial"/>
          <w:color w:val="00000A"/>
        </w:rPr>
        <w:t xml:space="preserve"> Rd: Conversion of barn with basement and underground rooms and decking.  F</w:t>
      </w:r>
      <w:r>
        <w:rPr>
          <w:rFonts w:ascii="Arial" w:eastAsia="Arial" w:hAnsi="Arial" w:cs="Arial"/>
          <w:color w:val="00000A"/>
        </w:rPr>
        <w:t xml:space="preserve">ollowing a brief </w:t>
      </w:r>
      <w:proofErr w:type="gramStart"/>
      <w:r>
        <w:rPr>
          <w:rFonts w:ascii="Arial" w:eastAsia="Arial" w:hAnsi="Arial" w:cs="Arial"/>
          <w:color w:val="00000A"/>
        </w:rPr>
        <w:t>discussion</w:t>
      </w:r>
      <w:proofErr w:type="gramEnd"/>
      <w:r>
        <w:rPr>
          <w:rFonts w:ascii="Arial" w:eastAsia="Arial" w:hAnsi="Arial" w:cs="Arial"/>
          <w:color w:val="00000A"/>
        </w:rPr>
        <w:t xml:space="preserve"> and viewing of the plans, councillors voted unanimously to recommend approval </w:t>
      </w:r>
    </w:p>
    <w:p w:rsidR="00883FAE" w:rsidRDefault="000E218A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/16/3554/FUL: Land north of </w:t>
      </w:r>
      <w:proofErr w:type="spellStart"/>
      <w:r>
        <w:rPr>
          <w:rFonts w:ascii="Arial" w:eastAsia="Arial" w:hAnsi="Arial" w:cs="Arial"/>
          <w:color w:val="00000A"/>
        </w:rPr>
        <w:t>Saxtead</w:t>
      </w:r>
      <w:proofErr w:type="spellEnd"/>
      <w:r>
        <w:rPr>
          <w:rFonts w:ascii="Arial" w:eastAsia="Arial" w:hAnsi="Arial" w:cs="Arial"/>
          <w:color w:val="00000A"/>
        </w:rPr>
        <w:t xml:space="preserve"> Rd,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>: Construction of wildlife pond with associated earthworks and planting. Councillors voted unanimously to recommend approval</w:t>
      </w:r>
    </w:p>
    <w:p w:rsidR="00883FAE" w:rsidRDefault="00883FAE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:rsidR="00883FAE" w:rsidRDefault="000E218A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>CORRESPONDENCE: The meeting noted that the following a</w:t>
      </w:r>
      <w:r>
        <w:rPr>
          <w:rFonts w:ascii="Arial" w:eastAsia="Arial" w:hAnsi="Arial" w:cs="Arial"/>
          <w:color w:val="00000A"/>
        </w:rPr>
        <w:t>pplications had been granted approval by Suffolk Coastal Council</w:t>
      </w:r>
      <w:proofErr w:type="gramStart"/>
      <w:r>
        <w:rPr>
          <w:rFonts w:ascii="Arial" w:eastAsia="Arial" w:hAnsi="Arial" w:cs="Arial"/>
          <w:color w:val="00000A"/>
        </w:rPr>
        <w:t>:-</w:t>
      </w:r>
      <w:proofErr w:type="gramEnd"/>
    </w:p>
    <w:p w:rsidR="00883FAE" w:rsidRDefault="000E218A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 xml:space="preserve">DC/16/1875/FUL Russets, </w:t>
      </w:r>
      <w:proofErr w:type="spellStart"/>
      <w:r>
        <w:rPr>
          <w:rFonts w:ascii="Arial" w:eastAsia="Arial" w:hAnsi="Arial" w:cs="Arial"/>
          <w:color w:val="00000A"/>
        </w:rPr>
        <w:t>Laxfield</w:t>
      </w:r>
      <w:proofErr w:type="spellEnd"/>
      <w:r>
        <w:rPr>
          <w:rFonts w:ascii="Arial" w:eastAsia="Arial" w:hAnsi="Arial" w:cs="Arial"/>
          <w:color w:val="00000A"/>
        </w:rPr>
        <w:t xml:space="preserve"> Rd, </w:t>
      </w:r>
      <w:proofErr w:type="gramStart"/>
      <w:r>
        <w:rPr>
          <w:rFonts w:ascii="Arial" w:eastAsia="Arial" w:hAnsi="Arial" w:cs="Arial"/>
          <w:color w:val="00000A"/>
        </w:rPr>
        <w:t>2 storey</w:t>
      </w:r>
      <w:proofErr w:type="gramEnd"/>
      <w:r>
        <w:rPr>
          <w:rFonts w:ascii="Arial" w:eastAsia="Arial" w:hAnsi="Arial" w:cs="Arial"/>
          <w:color w:val="00000A"/>
        </w:rPr>
        <w:t xml:space="preserve"> rear and single storey side extension</w:t>
      </w:r>
    </w:p>
    <w:p w:rsidR="00883FAE" w:rsidRDefault="000E218A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 xml:space="preserve">DC/16/2630/FUL </w:t>
      </w:r>
      <w:proofErr w:type="spellStart"/>
      <w:r>
        <w:rPr>
          <w:rFonts w:ascii="Arial" w:eastAsia="Arial" w:hAnsi="Arial" w:cs="Arial"/>
          <w:color w:val="00000A"/>
        </w:rPr>
        <w:t>Barnsdale</w:t>
      </w:r>
      <w:proofErr w:type="spellEnd"/>
      <w:r>
        <w:rPr>
          <w:rFonts w:ascii="Arial" w:eastAsia="Arial" w:hAnsi="Arial" w:cs="Arial"/>
          <w:color w:val="00000A"/>
        </w:rPr>
        <w:t xml:space="preserve">, The Street, erection of single </w:t>
      </w:r>
      <w:proofErr w:type="spellStart"/>
      <w:r>
        <w:rPr>
          <w:rFonts w:ascii="Arial" w:eastAsia="Arial" w:hAnsi="Arial" w:cs="Arial"/>
          <w:color w:val="00000A"/>
        </w:rPr>
        <w:t>cartlodge</w:t>
      </w:r>
      <w:proofErr w:type="spellEnd"/>
    </w:p>
    <w:p w:rsidR="00883FAE" w:rsidRDefault="000E218A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The meeting noted that an applicati</w:t>
      </w:r>
      <w:r>
        <w:rPr>
          <w:rFonts w:ascii="Arial" w:eastAsia="Arial" w:hAnsi="Arial" w:cs="Arial"/>
          <w:color w:val="00000A"/>
        </w:rPr>
        <w:t xml:space="preserve">on from </w:t>
      </w:r>
      <w:proofErr w:type="spellStart"/>
      <w:r>
        <w:rPr>
          <w:rFonts w:ascii="Arial" w:eastAsia="Arial" w:hAnsi="Arial" w:cs="Arial"/>
          <w:color w:val="00000A"/>
        </w:rPr>
        <w:t>Wynneys</w:t>
      </w:r>
      <w:proofErr w:type="spellEnd"/>
      <w:r>
        <w:rPr>
          <w:rFonts w:ascii="Arial" w:eastAsia="Arial" w:hAnsi="Arial" w:cs="Arial"/>
          <w:color w:val="00000A"/>
        </w:rPr>
        <w:t xml:space="preserve"> Hall for the erection of a 1.5 storey </w:t>
      </w:r>
      <w:proofErr w:type="spellStart"/>
      <w:r>
        <w:rPr>
          <w:rFonts w:ascii="Arial" w:eastAsia="Arial" w:hAnsi="Arial" w:cs="Arial"/>
          <w:color w:val="00000A"/>
        </w:rPr>
        <w:t>cartlodge</w:t>
      </w:r>
      <w:proofErr w:type="spellEnd"/>
      <w:r>
        <w:rPr>
          <w:rFonts w:ascii="Arial" w:eastAsia="Arial" w:hAnsi="Arial" w:cs="Arial"/>
          <w:color w:val="00000A"/>
        </w:rPr>
        <w:t xml:space="preserve"> had been withdrawn.</w:t>
      </w:r>
    </w:p>
    <w:p w:rsidR="00883FAE" w:rsidRDefault="00883FAE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:rsidR="00883FAE" w:rsidRDefault="000E218A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ab/>
        <w:t>Meeting closed 7.15</w:t>
      </w:r>
    </w:p>
    <w:p w:rsidR="00883FAE" w:rsidRDefault="00883FAE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883FAE" w:rsidRDefault="000E218A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lastRenderedPageBreak/>
        <w:t xml:space="preserve">Signed: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 xml:space="preserve"> R. </w:t>
      </w:r>
      <w:proofErr w:type="spellStart"/>
      <w:r>
        <w:rPr>
          <w:rFonts w:ascii="Segoe Script" w:eastAsia="Segoe Script" w:hAnsi="Segoe Script" w:cs="Segoe Script"/>
          <w:color w:val="00000A"/>
          <w:sz w:val="28"/>
        </w:rPr>
        <w:t>Wardley</w:t>
      </w:r>
      <w:proofErr w:type="spellEnd"/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  <w:t>D</w:t>
      </w:r>
      <w:r>
        <w:rPr>
          <w:rFonts w:ascii="Arial" w:eastAsia="Arial" w:hAnsi="Arial" w:cs="Arial"/>
          <w:color w:val="00000A"/>
          <w:sz w:val="28"/>
        </w:rPr>
        <w:t>ate: 07/11/16</w:t>
      </w:r>
    </w:p>
    <w:sectPr w:rsidR="00883F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E"/>
    <w:rsid w:val="000E218A"/>
    <w:rsid w:val="00883FAE"/>
    <w:rsid w:val="00A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2016-11-11T10:48:00Z</dcterms:created>
  <dcterms:modified xsi:type="dcterms:W3CDTF">2016-11-11T10:48:00Z</dcterms:modified>
</cp:coreProperties>
</file>