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17498" w:rsidRDefault="00B22A92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317498" w:rsidRDefault="00317498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317498" w:rsidRDefault="00B22A9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100.2pt;height:135.6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7808165" r:id="rId6"/>
        </w:pict>
      </w:r>
    </w:p>
    <w:p w:rsidR="00317498" w:rsidRDefault="00B22A92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AGENDA FOR PLANNING MEETING</w:t>
      </w:r>
    </w:p>
    <w:p w:rsidR="00317498" w:rsidRDefault="00B22A92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 xml:space="preserve">MONDAY MAY </w:t>
      </w:r>
      <w:proofErr w:type="gramStart"/>
      <w:r>
        <w:rPr>
          <w:rFonts w:ascii="Arial" w:eastAsia="Arial" w:hAnsi="Arial" w:cs="Arial"/>
          <w:sz w:val="32"/>
          <w:u w:val="single"/>
        </w:rPr>
        <w:t>16TH  following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Annual Meeting of the Parish Council </w:t>
      </w:r>
      <w:proofErr w:type="spellStart"/>
      <w:r>
        <w:rPr>
          <w:rFonts w:ascii="Arial" w:eastAsia="Arial" w:hAnsi="Arial" w:cs="Arial"/>
          <w:sz w:val="32"/>
          <w:u w:val="single"/>
        </w:rPr>
        <w:t>approx</w:t>
      </w:r>
      <w:proofErr w:type="spellEnd"/>
      <w:r>
        <w:rPr>
          <w:rFonts w:ascii="Arial" w:eastAsia="Arial" w:hAnsi="Arial" w:cs="Arial"/>
          <w:sz w:val="32"/>
          <w:u w:val="single"/>
        </w:rPr>
        <w:t xml:space="preserve"> 8.30</w:t>
      </w:r>
    </w:p>
    <w:p w:rsidR="00317498" w:rsidRDefault="00B22A92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317498" w:rsidRDefault="00B22A92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:rsidR="00317498" w:rsidRDefault="00B22A92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317498" w:rsidRDefault="00317498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317498" w:rsidRDefault="00B22A92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317498" w:rsidRDefault="00317498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317498" w:rsidRDefault="00B22A92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APRIL </w:t>
      </w:r>
      <w:r>
        <w:rPr>
          <w:rFonts w:ascii="Arial" w:eastAsia="Arial" w:hAnsi="Arial" w:cs="Arial"/>
          <w:color w:val="00000A"/>
          <w:sz w:val="28"/>
        </w:rPr>
        <w:tab/>
        <w:t>25TH 2016</w:t>
      </w:r>
      <w:r>
        <w:rPr>
          <w:rFonts w:ascii="Arial" w:eastAsia="Arial" w:hAnsi="Arial" w:cs="Arial"/>
          <w:color w:val="00000A"/>
          <w:sz w:val="28"/>
        </w:rPr>
        <w:tab/>
      </w:r>
    </w:p>
    <w:p w:rsidR="00317498" w:rsidRDefault="00317498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317498" w:rsidRDefault="00B22A92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317498" w:rsidRDefault="00317498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317498" w:rsidRDefault="00B22A92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/16/1587/FUL: The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Lane,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>: Installation of tennis court surface with associated fencing and landscaping works</w:t>
      </w:r>
    </w:p>
    <w:p w:rsidR="00317498" w:rsidRDefault="00317498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317498" w:rsidRDefault="00B22A92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ADDITIONAL COMMUNICATIONS</w:t>
      </w:r>
    </w:p>
    <w:p w:rsidR="00317498" w:rsidRDefault="00317498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317498" w:rsidRDefault="00317498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317498" w:rsidRDefault="00B22A92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color w:val="00000A"/>
          <w:sz w:val="28"/>
        </w:rPr>
        <w:tab/>
        <w:t>D</w:t>
      </w:r>
      <w:r>
        <w:rPr>
          <w:rFonts w:ascii="Arial" w:eastAsia="Arial" w:hAnsi="Arial" w:cs="Arial"/>
          <w:color w:val="00000A"/>
          <w:sz w:val="28"/>
        </w:rPr>
        <w:t xml:space="preserve">ate: May </w:t>
      </w:r>
      <w:proofErr w:type="gramStart"/>
      <w:r>
        <w:rPr>
          <w:rFonts w:ascii="Arial" w:eastAsia="Arial" w:hAnsi="Arial" w:cs="Arial"/>
          <w:color w:val="00000A"/>
          <w:sz w:val="28"/>
        </w:rPr>
        <w:t>3rd  2016</w:t>
      </w:r>
      <w:proofErr w:type="gramEnd"/>
    </w:p>
    <w:sectPr w:rsidR="003174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8"/>
    <w:rsid w:val="00317498"/>
    <w:rsid w:val="00B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2016-05-05T10:16:00Z</dcterms:created>
  <dcterms:modified xsi:type="dcterms:W3CDTF">2016-05-05T10:16:00Z</dcterms:modified>
</cp:coreProperties>
</file>